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8A" w:rsidRDefault="008462B5" w:rsidP="003E228A">
      <w:pPr>
        <w:tabs>
          <w:tab w:val="left" w:pos="450"/>
          <w:tab w:val="left" w:pos="90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  <w:r w:rsidR="003E228A">
        <w:rPr>
          <w:rFonts w:ascii="Arial" w:hAnsi="Arial" w:cs="Arial"/>
          <w:sz w:val="28"/>
          <w:szCs w:val="28"/>
          <w:lang w:val="de-DE"/>
        </w:rPr>
        <w:tab/>
      </w:r>
    </w:p>
    <w:p w:rsidR="003E228A" w:rsidRDefault="00813B3C" w:rsidP="003E228A">
      <w:pPr>
        <w:tabs>
          <w:tab w:val="left" w:pos="450"/>
          <w:tab w:val="left" w:pos="90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186055</wp:posOffset>
                </wp:positionV>
                <wp:extent cx="1457325" cy="1905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8A" w:rsidRPr="00CC7F27" w:rsidRDefault="003E228A" w:rsidP="003E228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UniSZA-PT03-PK04-BR032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2.75pt;margin-top:14.65pt;width:11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" strokecolor="gray">
                <v:textbox>
                  <w:txbxContent>
                    <w:p w:rsidR="003E228A" w:rsidRPr="00CC7F27" w:rsidRDefault="003E228A" w:rsidP="003E228A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UniSZA-PT03-PK04-BR032</w:t>
                      </w:r>
                    </w:p>
                  </w:txbxContent>
                </v:textbox>
              </v:rect>
            </w:pict>
          </mc:Fallback>
        </mc:AlternateContent>
      </w:r>
    </w:p>
    <w:p w:rsidR="003E228A" w:rsidRDefault="003E228A" w:rsidP="003E228A">
      <w:pPr>
        <w:tabs>
          <w:tab w:val="left" w:pos="450"/>
          <w:tab w:val="left" w:pos="90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de-DE"/>
        </w:rPr>
      </w:pPr>
    </w:p>
    <w:p w:rsidR="003E228A" w:rsidRPr="00004C90" w:rsidRDefault="003E228A" w:rsidP="003E228A">
      <w:pPr>
        <w:tabs>
          <w:tab w:val="left" w:pos="45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"/>
        </w:rPr>
      </w:pPr>
    </w:p>
    <w:p w:rsidR="003E228A" w:rsidRDefault="005779DC" w:rsidP="003E228A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="003E228A" w:rsidRPr="00332156">
        <w:rPr>
          <w:rFonts w:ascii="Arial" w:eastAsia="Times New Roman" w:hAnsi="Arial" w:cs="Arial"/>
          <w:b/>
          <w:bCs/>
          <w:color w:val="000000"/>
          <w:sz w:val="28"/>
          <w:szCs w:val="28"/>
        </w:rPr>
        <w:t>BORANG LAPORAN LATIHAN</w:t>
      </w:r>
    </w:p>
    <w:p w:rsidR="003E228A" w:rsidRPr="00C10847" w:rsidRDefault="003E228A" w:rsidP="003E228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Cs w:val="28"/>
        </w:rPr>
      </w:pPr>
    </w:p>
    <w:p w:rsidR="003E228A" w:rsidRPr="007D410E" w:rsidRDefault="003E228A" w:rsidP="003E228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5"/>
        <w:gridCol w:w="361"/>
        <w:gridCol w:w="364"/>
        <w:gridCol w:w="363"/>
        <w:gridCol w:w="264"/>
        <w:gridCol w:w="142"/>
        <w:gridCol w:w="321"/>
        <w:gridCol w:w="363"/>
        <w:gridCol w:w="363"/>
        <w:gridCol w:w="365"/>
        <w:gridCol w:w="363"/>
        <w:gridCol w:w="363"/>
        <w:gridCol w:w="364"/>
        <w:gridCol w:w="192"/>
        <w:gridCol w:w="171"/>
        <w:gridCol w:w="364"/>
        <w:gridCol w:w="364"/>
        <w:gridCol w:w="364"/>
        <w:gridCol w:w="364"/>
        <w:gridCol w:w="364"/>
        <w:gridCol w:w="364"/>
        <w:gridCol w:w="196"/>
        <w:gridCol w:w="168"/>
        <w:gridCol w:w="364"/>
      </w:tblGrid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7A7A3F" w:rsidRDefault="003E228A" w:rsidP="00A23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A7A3F">
              <w:rPr>
                <w:rFonts w:ascii="Arial" w:eastAsia="Times New Roman" w:hAnsi="Arial" w:cs="Arial"/>
                <w:b/>
                <w:bCs/>
                <w:color w:val="000000"/>
              </w:rPr>
              <w:t>ARAHAN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C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496692">
              <w:rPr>
                <w:rFonts w:ascii="Arial" w:eastAsia="Times New Roman" w:hAnsi="Arial" w:cs="Arial"/>
                <w:color w:val="000000"/>
              </w:rPr>
              <w:tab/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Borang yang telah diisi perlu dihantar bersama-sama laporan latihan, tuntutan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kewangan &amp; surat kebenaran menghadiri latihan ke </w:t>
            </w:r>
            <w:r w:rsidR="008042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Pusat Pengurusan Bakat dan </w:t>
            </w:r>
          </w:p>
          <w:p w:rsidR="00804242" w:rsidRPr="00496692" w:rsidRDefault="00804242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Latihan (CenTTM).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66C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Sekiranya tuan/puan gagal untuk menghantar laporan latihan yang telah dihadiri,   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tuntutan kewangan tuan/puan tidak akan diproses.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6C6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3.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Laporan latihan mestilah merangkumi perkara- perkara berikut: 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i.     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Butiran Latihan (Nama Latihan, Tarikh, Tempat, Penganjur/Penceramah)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ii.    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Objektif Latihan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iii.   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Handout / Nota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iv.    </w:t>
            </w:r>
            <w:r w:rsidRPr="004966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Ulasan keseluruhan tentang latihan tersebut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Cs/>
                <w:color w:val="000000"/>
              </w:rPr>
            </w:pP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 xml:space="preserve">A.   </w:t>
            </w: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ab/>
              <w:t>MAKLUMAT PEGAWAI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numPr>
                <w:ilvl w:val="0"/>
                <w:numId w:val="3"/>
              </w:numPr>
              <w:spacing w:after="0" w:line="240" w:lineRule="auto"/>
              <w:ind w:left="567" w:hanging="64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Nama Penuh : (seperti dalam kad pengenalan)</w:t>
            </w:r>
          </w:p>
        </w:tc>
      </w:tr>
      <w:tr w:rsidR="003E228A" w:rsidRPr="00496692" w:rsidTr="0087409A"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3E228A" w:rsidRPr="00496692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2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5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21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5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7F7F7F"/>
              </w:rPr>
            </w:pPr>
          </w:p>
        </w:tc>
        <w:tc>
          <w:tcPr>
            <w:tcW w:w="36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228A" w:rsidRPr="00496692" w:rsidTr="0087409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808080"/>
              <w:bottom w:val="nil"/>
              <w:right w:val="single" w:sz="4" w:space="0" w:color="7F7F7F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7F7F7F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28A" w:rsidRPr="00496692" w:rsidTr="0087409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808080"/>
              <w:bottom w:val="nil"/>
              <w:right w:val="single" w:sz="4" w:space="0" w:color="7F7F7F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7F7F7F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tabs>
                <w:tab w:val="left" w:pos="165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E228A" w:rsidRPr="00E00447" w:rsidRDefault="003E228A" w:rsidP="00A23B4C">
            <w:pPr>
              <w:numPr>
                <w:ilvl w:val="0"/>
                <w:numId w:val="3"/>
              </w:numPr>
              <w:spacing w:after="0" w:line="240" w:lineRule="auto"/>
              <w:ind w:left="567" w:hanging="64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Jawatan: </w:t>
            </w:r>
            <w:r w:rsidRPr="00E00447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_______________________________________________________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E228A" w:rsidRPr="00E00447" w:rsidRDefault="003E228A" w:rsidP="00A23B4C">
            <w:pPr>
              <w:numPr>
                <w:ilvl w:val="0"/>
                <w:numId w:val="3"/>
              </w:numPr>
              <w:spacing w:after="0" w:line="240" w:lineRule="auto"/>
              <w:ind w:left="567" w:hanging="64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Fakulti / Jabatan / Bahagian :</w:t>
            </w:r>
          </w:p>
        </w:tc>
      </w:tr>
      <w:tr w:rsidR="003E228A" w:rsidRPr="00496692" w:rsidTr="0087409A">
        <w:trPr>
          <w:trHeight w:val="180"/>
        </w:trPr>
        <w:tc>
          <w:tcPr>
            <w:tcW w:w="36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28A" w:rsidRPr="00496692" w:rsidTr="0087409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808080"/>
              <w:bottom w:val="nil"/>
              <w:right w:val="single" w:sz="4" w:space="0" w:color="7F7F7F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E228A" w:rsidRPr="00A747CE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7F7F7F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7F7F7F"/>
              <w:bottom w:val="nil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142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28A" w:rsidRPr="00496692" w:rsidTr="0087409A">
        <w:trPr>
          <w:trHeight w:val="233"/>
        </w:trPr>
        <w:tc>
          <w:tcPr>
            <w:tcW w:w="8720" w:type="dxa"/>
            <w:gridSpan w:val="2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/>
              <w:ind w:left="567" w:hanging="567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 xml:space="preserve">B.   </w:t>
            </w: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595959"/>
              </w:rPr>
              <w:t xml:space="preserve">MAKLUMAT </w:t>
            </w: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>LATIHAN YANG DIHADIRI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numPr>
                <w:ilvl w:val="0"/>
                <w:numId w:val="4"/>
              </w:numPr>
              <w:spacing w:before="240"/>
              <w:ind w:left="567" w:hanging="56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Tajuk Latihan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: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_________________________________________________</w:t>
            </w:r>
          </w:p>
          <w:p w:rsidR="003E228A" w:rsidRPr="00496692" w:rsidRDefault="003E228A" w:rsidP="00A23B4C">
            <w:pPr>
              <w:numPr>
                <w:ilvl w:val="0"/>
                <w:numId w:val="4"/>
              </w:numPr>
              <w:spacing w:before="240"/>
              <w:ind w:left="567" w:hanging="56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Tarikh Mula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: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_________________________________________________</w:t>
            </w:r>
          </w:p>
          <w:p w:rsidR="003E228A" w:rsidRPr="00496692" w:rsidRDefault="003E228A" w:rsidP="00A23B4C">
            <w:pPr>
              <w:numPr>
                <w:ilvl w:val="0"/>
                <w:numId w:val="4"/>
              </w:numPr>
              <w:spacing w:before="240"/>
              <w:ind w:left="567" w:hanging="56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Tempat Latihan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: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_________________________________________________</w:t>
            </w:r>
          </w:p>
          <w:p w:rsidR="003E228A" w:rsidRPr="00496692" w:rsidRDefault="003E228A" w:rsidP="00A23B4C">
            <w:pPr>
              <w:numPr>
                <w:ilvl w:val="0"/>
                <w:numId w:val="4"/>
              </w:numPr>
              <w:spacing w:before="240"/>
              <w:ind w:left="567" w:hanging="56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Penganjur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: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_________________________________________________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color w:val="595959"/>
              </w:rPr>
            </w:pP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>C.</w:t>
            </w: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ab/>
              <w:t>PENGAKUAN PEGAWAI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numPr>
                <w:ilvl w:val="0"/>
                <w:numId w:val="5"/>
              </w:numPr>
              <w:spacing w:after="0" w:line="240" w:lineRule="auto"/>
              <w:ind w:left="567" w:hanging="578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Bersama-sama borang ini di lampirkan :</w:t>
            </w:r>
          </w:p>
        </w:tc>
      </w:tr>
      <w:tr w:rsidR="003E228A" w:rsidRPr="00496692" w:rsidTr="0087409A">
        <w:tc>
          <w:tcPr>
            <w:tcW w:w="253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Surat  Kebenaran 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menghadiri latihan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Laporan 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latihan</w:t>
            </w:r>
          </w:p>
        </w:tc>
        <w:tc>
          <w:tcPr>
            <w:tcW w:w="5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Borang tuntutan 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kewangan</w:t>
            </w:r>
          </w:p>
        </w:tc>
        <w:tc>
          <w:tcPr>
            <w:tcW w:w="5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E00447" w:rsidRDefault="003E228A" w:rsidP="00A23B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(tanda ( / ) pada mana - mana yang berkenaan)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</w:pPr>
            <w:r w:rsidRPr="00A747CE">
              <w:rPr>
                <w:rFonts w:ascii="Arial" w:eastAsia="Times New Roman" w:hAnsi="Arial" w:cs="Arial"/>
                <w:bCs/>
                <w:color w:val="7F7F7F"/>
                <w:sz w:val="18"/>
                <w:szCs w:val="18"/>
              </w:rPr>
              <w:t>____________________</w:t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808080"/>
                <w:sz w:val="18"/>
                <w:szCs w:val="18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18"/>
                <w:szCs w:val="18"/>
              </w:rPr>
              <w:t>___________________________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Tarikh</w:t>
            </w: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         Tandatangan &amp; Cop</w:t>
            </w:r>
          </w:p>
          <w:p w:rsidR="003E228A" w:rsidRPr="00496692" w:rsidRDefault="003E228A" w:rsidP="00A23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28"/>
                <w:szCs w:val="28"/>
              </w:rPr>
            </w:pPr>
            <w:r w:rsidRPr="00496692">
              <w:rPr>
                <w:rFonts w:ascii="Arial" w:eastAsia="Times New Roman" w:hAnsi="Arial" w:cs="Arial"/>
                <w:b/>
                <w:bCs/>
                <w:color w:val="595959"/>
              </w:rPr>
              <w:t xml:space="preserve">D.   </w:t>
            </w:r>
            <w:r w:rsidR="002F5F05">
              <w:rPr>
                <w:rFonts w:ascii="Arial" w:eastAsia="Times New Roman" w:hAnsi="Arial" w:cs="Arial"/>
                <w:b/>
                <w:bCs/>
                <w:color w:val="595959"/>
              </w:rPr>
              <w:t>PENGESAHAN PUSAT PENGURUSAN BAKAT DAN LATIHAN (CenTTM)</w:t>
            </w:r>
          </w:p>
        </w:tc>
      </w:tr>
      <w:tr w:rsidR="003E228A" w:rsidRPr="00496692" w:rsidTr="0087409A">
        <w:tc>
          <w:tcPr>
            <w:tcW w:w="8720" w:type="dxa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E228A" w:rsidRPr="00A747CE" w:rsidRDefault="00E54576" w:rsidP="00A23B4C">
            <w:pPr>
              <w:numPr>
                <w:ilvl w:val="0"/>
                <w:numId w:val="6"/>
              </w:numPr>
              <w:spacing w:after="0" w:line="240" w:lineRule="auto"/>
              <w:ind w:hanging="1065"/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Tarikh terima </w:t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softHyphen/>
            </w:r>
            <w:r w:rsidR="003E228A" w:rsidRPr="00A747CE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_____________________</w:t>
            </w:r>
          </w:p>
          <w:p w:rsidR="003E228A" w:rsidRPr="003E228A" w:rsidRDefault="003E228A" w:rsidP="00A23B4C">
            <w:pPr>
              <w:spacing w:after="0" w:line="240" w:lineRule="auto"/>
              <w:ind w:left="1065"/>
              <w:rPr>
                <w:rFonts w:ascii="Arial" w:eastAsia="Times New Roman" w:hAnsi="Arial" w:cs="Arial"/>
                <w:bCs/>
                <w:color w:val="000000"/>
                <w:sz w:val="12"/>
                <w:szCs w:val="20"/>
              </w:rPr>
            </w:pPr>
          </w:p>
          <w:p w:rsidR="003E228A" w:rsidRPr="00496692" w:rsidRDefault="003E228A" w:rsidP="00A23B4C">
            <w:pPr>
              <w:numPr>
                <w:ilvl w:val="0"/>
                <w:numId w:val="6"/>
              </w:numPr>
              <w:spacing w:after="0" w:line="240" w:lineRule="auto"/>
              <w:ind w:hanging="10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Tarikh borang tuntutan dihantar kepada</w:t>
            </w:r>
          </w:p>
          <w:p w:rsidR="003E228A" w:rsidRPr="007629A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="00E5457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="00EE79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Pejabat</w:t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Bendahari</w:t>
            </w:r>
            <w:r w:rsidR="00E54576">
              <w:rPr>
                <w:rFonts w:ascii="Arial" w:eastAsia="Times New Roman" w:hAnsi="Arial" w:cs="Arial"/>
                <w:bCs/>
                <w:color w:val="7F7F7F"/>
                <w:sz w:val="20"/>
                <w:szCs w:val="20"/>
              </w:rPr>
              <w:t>_________________</w:t>
            </w:r>
          </w:p>
          <w:p w:rsidR="003E228A" w:rsidRPr="00496692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E228A" w:rsidRPr="00A747CE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/>
                <w:sz w:val="18"/>
                <w:szCs w:val="18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A747CE">
              <w:rPr>
                <w:rFonts w:ascii="Arial" w:eastAsia="Times New Roman" w:hAnsi="Arial" w:cs="Arial"/>
                <w:bCs/>
                <w:color w:val="7F7F7F"/>
                <w:sz w:val="18"/>
                <w:szCs w:val="18"/>
              </w:rPr>
              <w:t>___________________________</w:t>
            </w:r>
          </w:p>
          <w:p w:rsidR="003E228A" w:rsidRPr="00E00447" w:rsidRDefault="003E228A" w:rsidP="00A23B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4966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ab/>
            </w:r>
            <w:r w:rsidRPr="00E004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Tandatangan &amp; Cop</w:t>
            </w:r>
          </w:p>
        </w:tc>
      </w:tr>
    </w:tbl>
    <w:p w:rsidR="007B4AB3" w:rsidRPr="003E228A" w:rsidRDefault="007B4AB3" w:rsidP="00A75B15">
      <w:pPr>
        <w:rPr>
          <w:szCs w:val="20"/>
        </w:rPr>
      </w:pPr>
      <w:bookmarkStart w:id="0" w:name="_GoBack"/>
      <w:bookmarkEnd w:id="0"/>
    </w:p>
    <w:sectPr w:rsidR="007B4AB3" w:rsidRPr="003E228A" w:rsidSect="00A23B4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5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15" w:rsidRDefault="005E1815" w:rsidP="006C6288">
      <w:pPr>
        <w:spacing w:after="0" w:line="240" w:lineRule="auto"/>
      </w:pPr>
      <w:r>
        <w:separator/>
      </w:r>
    </w:p>
  </w:endnote>
  <w:endnote w:type="continuationSeparator" w:id="0">
    <w:p w:rsidR="005E1815" w:rsidRDefault="005E1815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0D55F4">
    <w:pPr>
      <w:pStyle w:val="Footer"/>
      <w:tabs>
        <w:tab w:val="clear" w:pos="9072"/>
        <w:tab w:val="right" w:pos="8789"/>
      </w:tabs>
      <w:ind w:left="-1701"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15" w:rsidRDefault="005E1815" w:rsidP="006C6288">
      <w:pPr>
        <w:spacing w:after="0" w:line="240" w:lineRule="auto"/>
      </w:pPr>
      <w:r>
        <w:separator/>
      </w:r>
    </w:p>
  </w:footnote>
  <w:footnote w:type="continuationSeparator" w:id="0">
    <w:p w:rsidR="005E1815" w:rsidRDefault="005E1815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4733B8" w:rsidP="00313477">
    <w:pPr>
      <w:pStyle w:val="Header"/>
      <w:ind w:left="-1560"/>
    </w:pPr>
    <w:r>
      <w:rPr>
        <w:noProof/>
        <w:lang w:val="en-MY" w:eastAsia="en-MY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161925</wp:posOffset>
          </wp:positionV>
          <wp:extent cx="855980" cy="1190625"/>
          <wp:effectExtent l="19050" t="0" r="1270" b="0"/>
          <wp:wrapNone/>
          <wp:docPr id="8" name="Picture 7" descr="top-registrar-v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98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D3F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E175AB" w:rsidP="00891BE8">
    <w:pPr>
      <w:pStyle w:val="Header"/>
      <w:ind w:left="-709"/>
    </w:pPr>
    <w:r>
      <w:rPr>
        <w:noProof/>
        <w:lang w:val="en-MY" w:eastAsia="en-MY"/>
      </w:rPr>
      <w:drawing>
        <wp:anchor distT="0" distB="0" distL="114300" distR="114300" simplePos="0" relativeHeight="251664384" behindDoc="0" locked="0" layoutInCell="1" allowOverlap="1" wp14:anchorId="19E094DD" wp14:editId="57BBB1B5">
          <wp:simplePos x="0" y="0"/>
          <wp:positionH relativeFrom="column">
            <wp:posOffset>3797673</wp:posOffset>
          </wp:positionH>
          <wp:positionV relativeFrom="paragraph">
            <wp:posOffset>153670</wp:posOffset>
          </wp:positionV>
          <wp:extent cx="2186940" cy="82359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5D3F" w:rsidRDefault="00813B3C" w:rsidP="00CB1AF9">
    <w:pPr>
      <w:pStyle w:val="Header"/>
      <w:ind w:left="-1418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-454025</wp:posOffset>
              </wp:positionH>
              <wp:positionV relativeFrom="paragraph">
                <wp:posOffset>906145</wp:posOffset>
              </wp:positionV>
              <wp:extent cx="6426200" cy="177800"/>
              <wp:effectExtent l="0" t="0" r="1270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00F3B" w:rsidRDefault="002F5F05" w:rsidP="00F87CC3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Pusat Pengurusan Bakat dan Latihan </w:t>
                          </w:r>
                          <w:r w:rsidR="00055D3F"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|  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Center for Talent and Training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5.75pt;margin-top:71.35pt;width:50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EfKSrrgAAAACwEAAA8A&#10;AAAAAAAAAAAAAAAABgUAAGRycy9kb3ducmV2LnhtbFBLBQYAAAAABAAEAPMAAAATBgAAAAA=&#10;" filled="f" stroked="f">
              <v:textbox inset="0,0,0,0">
                <w:txbxContent>
                  <w:p w:rsidR="00055D3F" w:rsidRPr="00F00F3B" w:rsidRDefault="002F5F05" w:rsidP="00F87CC3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Pusat Pengurusan Bakat dan Latihan </w:t>
                    </w:r>
                    <w:r w:rsidR="00055D3F"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|  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Center for Talent and Training Management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75F"/>
    <w:multiLevelType w:val="hybridMultilevel"/>
    <w:tmpl w:val="9D6CD8F4"/>
    <w:lvl w:ilvl="0" w:tplc="B5180FBC">
      <w:start w:val="1"/>
      <w:numFmt w:val="decimal"/>
      <w:lvlText w:val="%1."/>
      <w:lvlJc w:val="left"/>
      <w:pPr>
        <w:ind w:left="1065" w:hanging="7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0E3"/>
    <w:multiLevelType w:val="hybridMultilevel"/>
    <w:tmpl w:val="24B833F0"/>
    <w:lvl w:ilvl="0" w:tplc="C96E11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0ED6"/>
    <w:multiLevelType w:val="hybridMultilevel"/>
    <w:tmpl w:val="163AFD28"/>
    <w:lvl w:ilvl="0" w:tplc="0B08B16C">
      <w:start w:val="20"/>
      <w:numFmt w:val="bullet"/>
      <w:lvlText w:val="-"/>
      <w:lvlJc w:val="left"/>
      <w:pPr>
        <w:ind w:left="1776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70C8"/>
    <w:multiLevelType w:val="hybridMultilevel"/>
    <w:tmpl w:val="C3E4776E"/>
    <w:lvl w:ilvl="0" w:tplc="4ED6CF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0583"/>
    <w:multiLevelType w:val="hybridMultilevel"/>
    <w:tmpl w:val="61B2860E"/>
    <w:lvl w:ilvl="0" w:tplc="51DA8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109C7"/>
    <w:rsid w:val="00014326"/>
    <w:rsid w:val="0002259E"/>
    <w:rsid w:val="000256B7"/>
    <w:rsid w:val="00047866"/>
    <w:rsid w:val="00047C4F"/>
    <w:rsid w:val="00055D3F"/>
    <w:rsid w:val="00061E2D"/>
    <w:rsid w:val="00062122"/>
    <w:rsid w:val="00063DB4"/>
    <w:rsid w:val="00087B4C"/>
    <w:rsid w:val="000D0563"/>
    <w:rsid w:val="000D52B5"/>
    <w:rsid w:val="000D55F4"/>
    <w:rsid w:val="000F6B34"/>
    <w:rsid w:val="0011707B"/>
    <w:rsid w:val="00163862"/>
    <w:rsid w:val="00175DC1"/>
    <w:rsid w:val="001C2B3B"/>
    <w:rsid w:val="001D7944"/>
    <w:rsid w:val="001E441B"/>
    <w:rsid w:val="001F42B3"/>
    <w:rsid w:val="00202628"/>
    <w:rsid w:val="00222626"/>
    <w:rsid w:val="00244D98"/>
    <w:rsid w:val="00277867"/>
    <w:rsid w:val="0029094F"/>
    <w:rsid w:val="002923BB"/>
    <w:rsid w:val="00296678"/>
    <w:rsid w:val="002B36CC"/>
    <w:rsid w:val="002D5987"/>
    <w:rsid w:val="002D7187"/>
    <w:rsid w:val="002E0389"/>
    <w:rsid w:val="002E7F4B"/>
    <w:rsid w:val="002F5A9C"/>
    <w:rsid w:val="002F5F05"/>
    <w:rsid w:val="003028F3"/>
    <w:rsid w:val="0030667B"/>
    <w:rsid w:val="00313477"/>
    <w:rsid w:val="00330E7C"/>
    <w:rsid w:val="003416F6"/>
    <w:rsid w:val="00354396"/>
    <w:rsid w:val="00354CD5"/>
    <w:rsid w:val="0035509F"/>
    <w:rsid w:val="00374994"/>
    <w:rsid w:val="00374F37"/>
    <w:rsid w:val="00384097"/>
    <w:rsid w:val="003B1961"/>
    <w:rsid w:val="003B6B8A"/>
    <w:rsid w:val="003D4C8B"/>
    <w:rsid w:val="003E02E3"/>
    <w:rsid w:val="003E228A"/>
    <w:rsid w:val="003F4CF7"/>
    <w:rsid w:val="004014B3"/>
    <w:rsid w:val="00407677"/>
    <w:rsid w:val="00432376"/>
    <w:rsid w:val="00434DC0"/>
    <w:rsid w:val="00442DC4"/>
    <w:rsid w:val="004733B8"/>
    <w:rsid w:val="004A6AB8"/>
    <w:rsid w:val="004B35D6"/>
    <w:rsid w:val="004B568D"/>
    <w:rsid w:val="004B799B"/>
    <w:rsid w:val="004D09FF"/>
    <w:rsid w:val="004D41EB"/>
    <w:rsid w:val="004E5FA5"/>
    <w:rsid w:val="004F1D28"/>
    <w:rsid w:val="00511A3E"/>
    <w:rsid w:val="00512C4F"/>
    <w:rsid w:val="0052071B"/>
    <w:rsid w:val="00524154"/>
    <w:rsid w:val="005503CA"/>
    <w:rsid w:val="00561473"/>
    <w:rsid w:val="005758A5"/>
    <w:rsid w:val="005779DC"/>
    <w:rsid w:val="00577BBC"/>
    <w:rsid w:val="00580851"/>
    <w:rsid w:val="00587086"/>
    <w:rsid w:val="0059492D"/>
    <w:rsid w:val="005960CA"/>
    <w:rsid w:val="005B70AD"/>
    <w:rsid w:val="005D09C9"/>
    <w:rsid w:val="005D4964"/>
    <w:rsid w:val="005E1815"/>
    <w:rsid w:val="005E586F"/>
    <w:rsid w:val="00622779"/>
    <w:rsid w:val="0062742A"/>
    <w:rsid w:val="00630839"/>
    <w:rsid w:val="00635672"/>
    <w:rsid w:val="00662933"/>
    <w:rsid w:val="00662C57"/>
    <w:rsid w:val="0066316F"/>
    <w:rsid w:val="0067682F"/>
    <w:rsid w:val="00683638"/>
    <w:rsid w:val="00685762"/>
    <w:rsid w:val="006A5414"/>
    <w:rsid w:val="006A7C8F"/>
    <w:rsid w:val="006B3F4C"/>
    <w:rsid w:val="006B4D12"/>
    <w:rsid w:val="006B75E1"/>
    <w:rsid w:val="006C5B12"/>
    <w:rsid w:val="006C6288"/>
    <w:rsid w:val="006E40D6"/>
    <w:rsid w:val="006F3BD5"/>
    <w:rsid w:val="007012A6"/>
    <w:rsid w:val="007074B8"/>
    <w:rsid w:val="00713A5D"/>
    <w:rsid w:val="00715B1D"/>
    <w:rsid w:val="00715CB5"/>
    <w:rsid w:val="00721452"/>
    <w:rsid w:val="0072600B"/>
    <w:rsid w:val="0073208B"/>
    <w:rsid w:val="00736669"/>
    <w:rsid w:val="00740279"/>
    <w:rsid w:val="007471E0"/>
    <w:rsid w:val="00752CFF"/>
    <w:rsid w:val="00754A6A"/>
    <w:rsid w:val="00755EF3"/>
    <w:rsid w:val="00797A7D"/>
    <w:rsid w:val="007A21CC"/>
    <w:rsid w:val="007B4AB3"/>
    <w:rsid w:val="007E65F0"/>
    <w:rsid w:val="007E7E77"/>
    <w:rsid w:val="008016F7"/>
    <w:rsid w:val="00804242"/>
    <w:rsid w:val="00813B3C"/>
    <w:rsid w:val="00815D33"/>
    <w:rsid w:val="008210B2"/>
    <w:rsid w:val="00821325"/>
    <w:rsid w:val="00836B1A"/>
    <w:rsid w:val="008462B5"/>
    <w:rsid w:val="00853BE8"/>
    <w:rsid w:val="00877976"/>
    <w:rsid w:val="00877A14"/>
    <w:rsid w:val="00877F48"/>
    <w:rsid w:val="008870F4"/>
    <w:rsid w:val="00890226"/>
    <w:rsid w:val="00891BE8"/>
    <w:rsid w:val="008B7EB3"/>
    <w:rsid w:val="008C44A3"/>
    <w:rsid w:val="008D2A0D"/>
    <w:rsid w:val="008F206A"/>
    <w:rsid w:val="009313C1"/>
    <w:rsid w:val="009317C3"/>
    <w:rsid w:val="00932144"/>
    <w:rsid w:val="00932613"/>
    <w:rsid w:val="0095612B"/>
    <w:rsid w:val="00991561"/>
    <w:rsid w:val="009A27A9"/>
    <w:rsid w:val="009B24D6"/>
    <w:rsid w:val="009B34AB"/>
    <w:rsid w:val="009F0D21"/>
    <w:rsid w:val="009F1D87"/>
    <w:rsid w:val="00A015E8"/>
    <w:rsid w:val="00A0169B"/>
    <w:rsid w:val="00A02AFF"/>
    <w:rsid w:val="00A11E0A"/>
    <w:rsid w:val="00A23B4C"/>
    <w:rsid w:val="00A2627D"/>
    <w:rsid w:val="00A373E4"/>
    <w:rsid w:val="00A4021E"/>
    <w:rsid w:val="00A45ACE"/>
    <w:rsid w:val="00A63D78"/>
    <w:rsid w:val="00A70124"/>
    <w:rsid w:val="00A742C3"/>
    <w:rsid w:val="00A75B15"/>
    <w:rsid w:val="00A8106E"/>
    <w:rsid w:val="00AA6AB2"/>
    <w:rsid w:val="00AB379A"/>
    <w:rsid w:val="00AB528C"/>
    <w:rsid w:val="00AD107F"/>
    <w:rsid w:val="00AE67E8"/>
    <w:rsid w:val="00B061F3"/>
    <w:rsid w:val="00B157FC"/>
    <w:rsid w:val="00B20517"/>
    <w:rsid w:val="00B411B6"/>
    <w:rsid w:val="00B4675E"/>
    <w:rsid w:val="00B523E1"/>
    <w:rsid w:val="00B5540D"/>
    <w:rsid w:val="00B775FF"/>
    <w:rsid w:val="00B81B54"/>
    <w:rsid w:val="00B8544B"/>
    <w:rsid w:val="00B86719"/>
    <w:rsid w:val="00BB0A0A"/>
    <w:rsid w:val="00BC144C"/>
    <w:rsid w:val="00BC1585"/>
    <w:rsid w:val="00BC32B8"/>
    <w:rsid w:val="00BC7B8D"/>
    <w:rsid w:val="00BD242A"/>
    <w:rsid w:val="00BD6ED0"/>
    <w:rsid w:val="00BF0ECA"/>
    <w:rsid w:val="00C21BE8"/>
    <w:rsid w:val="00C22C7C"/>
    <w:rsid w:val="00C27AA5"/>
    <w:rsid w:val="00C33D19"/>
    <w:rsid w:val="00C51B28"/>
    <w:rsid w:val="00C65A41"/>
    <w:rsid w:val="00C7154F"/>
    <w:rsid w:val="00C77260"/>
    <w:rsid w:val="00C82F33"/>
    <w:rsid w:val="00C8720F"/>
    <w:rsid w:val="00C87447"/>
    <w:rsid w:val="00C93DFA"/>
    <w:rsid w:val="00CA065A"/>
    <w:rsid w:val="00CB1AF9"/>
    <w:rsid w:val="00CB79BC"/>
    <w:rsid w:val="00CD1407"/>
    <w:rsid w:val="00CD68F9"/>
    <w:rsid w:val="00D00FB7"/>
    <w:rsid w:val="00D0734A"/>
    <w:rsid w:val="00D46794"/>
    <w:rsid w:val="00D6621F"/>
    <w:rsid w:val="00D77001"/>
    <w:rsid w:val="00D77758"/>
    <w:rsid w:val="00DA41A3"/>
    <w:rsid w:val="00DD4B8D"/>
    <w:rsid w:val="00DF0E78"/>
    <w:rsid w:val="00DF2B51"/>
    <w:rsid w:val="00E027EE"/>
    <w:rsid w:val="00E175AB"/>
    <w:rsid w:val="00E2050A"/>
    <w:rsid w:val="00E533D5"/>
    <w:rsid w:val="00E54576"/>
    <w:rsid w:val="00E603D8"/>
    <w:rsid w:val="00E72CF2"/>
    <w:rsid w:val="00E73F56"/>
    <w:rsid w:val="00E77774"/>
    <w:rsid w:val="00EA44E3"/>
    <w:rsid w:val="00EB554E"/>
    <w:rsid w:val="00ED4235"/>
    <w:rsid w:val="00ED4CA4"/>
    <w:rsid w:val="00EE1A8A"/>
    <w:rsid w:val="00EE5EBD"/>
    <w:rsid w:val="00EE793E"/>
    <w:rsid w:val="00EF7B1C"/>
    <w:rsid w:val="00F00F3B"/>
    <w:rsid w:val="00F06A3B"/>
    <w:rsid w:val="00F103F7"/>
    <w:rsid w:val="00F1194A"/>
    <w:rsid w:val="00F120D2"/>
    <w:rsid w:val="00F24B36"/>
    <w:rsid w:val="00F84D6C"/>
    <w:rsid w:val="00F863E5"/>
    <w:rsid w:val="00F87CC3"/>
    <w:rsid w:val="00FB537F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86A6B"/>
  <w15:docId w15:val="{43004A66-FCDA-416C-B887-6DF1CED2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4C8B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AB52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4C8B"/>
    <w:rPr>
      <w:rFonts w:ascii="Bookman Old Style" w:eastAsia="Times New Roman" w:hAnsi="Bookman Old Style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3D4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4C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B52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D770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503A-0EDD-4235-877F-A9F3EF4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PPHU</cp:lastModifiedBy>
  <cp:revision>3</cp:revision>
  <cp:lastPrinted>2016-05-26T03:26:00Z</cp:lastPrinted>
  <dcterms:created xsi:type="dcterms:W3CDTF">2019-08-15T04:15:00Z</dcterms:created>
  <dcterms:modified xsi:type="dcterms:W3CDTF">2021-09-12T01:49:00Z</dcterms:modified>
</cp:coreProperties>
</file>